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E83E29" w:rsidRPr="007B2B18">
        <w:rPr>
          <w:rFonts w:ascii="Times New Roman" w:hAnsi="Times New Roman"/>
          <w:sz w:val="24"/>
          <w:szCs w:val="24"/>
        </w:rPr>
        <w:t>7. "Технологические процессы предоставления "</w:t>
      </w:r>
      <w:proofErr w:type="spellStart"/>
      <w:r w:rsidR="00E83E29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E83E29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353" w:type="dxa"/>
        <w:tblLook w:val="04A0" w:firstRow="1" w:lastRow="0" w:firstColumn="1" w:lastColumn="0" w:noHBand="0" w:noVBand="1"/>
      </w:tblPr>
      <w:tblGrid>
        <w:gridCol w:w="533"/>
        <w:gridCol w:w="1937"/>
        <w:gridCol w:w="4483"/>
        <w:gridCol w:w="1693"/>
        <w:gridCol w:w="2119"/>
        <w:gridCol w:w="2263"/>
        <w:gridCol w:w="2325"/>
      </w:tblGrid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 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Особенности исполнения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Сроки исполн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(пр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цесса)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Исполнитель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Ресурсы, необходимые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выполнения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Формы документов,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необходимые для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выполнения процедуры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</w:tr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14756" w:rsidRPr="007B2B18" w:rsidTr="0017246C">
        <w:tc>
          <w:tcPr>
            <w:tcW w:w="15353" w:type="dxa"/>
            <w:gridSpan w:val="7"/>
          </w:tcPr>
          <w:p w:rsidR="00F14756" w:rsidRPr="00C54922" w:rsidRDefault="00F14756" w:rsidP="00934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</w:t>
            </w:r>
            <w:r w:rsidR="009348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34855" w:rsidRPr="00D8546E">
              <w:rPr>
                <w:rFonts w:ascii="Times New Roman" w:hAnsi="Times New Roman"/>
                <w:sz w:val="20"/>
                <w:szCs w:val="20"/>
              </w:rPr>
              <w:t>(за исключением полетов беспилотных воздушных судов с максимальной взлетной массой менее 0,25 кг),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формации»</w:t>
            </w:r>
            <w:proofErr w:type="gramEnd"/>
          </w:p>
        </w:tc>
      </w:tr>
      <w:tr w:rsidR="001361E3" w:rsidRPr="007B2B18" w:rsidTr="00A71867">
        <w:tc>
          <w:tcPr>
            <w:tcW w:w="533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37" w:type="dxa"/>
          </w:tcPr>
          <w:p w:rsidR="001361E3" w:rsidRPr="00CB67A2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рием и регистр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ция заявления и прилагаемых к нему документов</w:t>
            </w:r>
          </w:p>
        </w:tc>
        <w:tc>
          <w:tcPr>
            <w:tcW w:w="4483" w:type="dxa"/>
          </w:tcPr>
          <w:p w:rsidR="001361E3" w:rsidRPr="007B2B18" w:rsidRDefault="001361E3" w:rsidP="0013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Прием  и  регистрация  </w:t>
            </w:r>
            <w:r>
              <w:rPr>
                <w:rFonts w:ascii="Times New Roman" w:hAnsi="Times New Roman"/>
                <w:sz w:val="20"/>
                <w:szCs w:val="20"/>
              </w:rPr>
              <w:t>заявления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, проверка ко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плектности документов, правильности оформл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 и содержания представленных документов, соответствия сведений, содержащихся в разных документах, передача уведомления и документов в Администрацию МО «Балезинский район»</w:t>
            </w:r>
          </w:p>
        </w:tc>
        <w:tc>
          <w:tcPr>
            <w:tcW w:w="1693" w:type="dxa"/>
          </w:tcPr>
          <w:p w:rsidR="001361E3" w:rsidRPr="007B2B18" w:rsidRDefault="00E162CC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1867" w:rsidRPr="007B2B18" w:rsidTr="00A71867">
        <w:tc>
          <w:tcPr>
            <w:tcW w:w="533" w:type="dxa"/>
          </w:tcPr>
          <w:p w:rsidR="00A71867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37" w:type="dxa"/>
          </w:tcPr>
          <w:p w:rsidR="00A71867" w:rsidRPr="00EF3FD5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ведомственного запроса</w:t>
            </w:r>
          </w:p>
        </w:tc>
        <w:tc>
          <w:tcPr>
            <w:tcW w:w="4483" w:type="dxa"/>
          </w:tcPr>
          <w:p w:rsidR="00A71867" w:rsidRPr="007B2B18" w:rsidRDefault="00A71867" w:rsidP="00845C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межведомственных запросов (в случае не предоставления  Заявителем самосто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тельно документов, указанных в 2.6.</w:t>
            </w:r>
            <w:proofErr w:type="gramEnd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Регламента).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формление запроса на бумажном носителе или в электронном виде в порядке межведомственн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го информационного взаимодействия в ФНС России</w:t>
            </w:r>
            <w:r w:rsidR="00AD06E7" w:rsidRPr="00C467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64E3" w:rsidRPr="007064E3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7064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D06E7" w:rsidRPr="00AD06E7">
              <w:rPr>
                <w:rFonts w:ascii="Times New Roman" w:hAnsi="Times New Roman"/>
                <w:color w:val="000000"/>
                <w:sz w:val="20"/>
                <w:szCs w:val="20"/>
              </w:rPr>
              <w:t>ФАВТ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для получения:</w:t>
            </w:r>
          </w:p>
          <w:p w:rsidR="007064E3" w:rsidRDefault="00A71867" w:rsidP="00EA6287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выписки из Единого государственного реестра юридических лиц</w:t>
            </w:r>
            <w:r w:rsidR="000856CA">
              <w:rPr>
                <w:rFonts w:ascii="Times New Roman" w:hAnsi="Times New Roman"/>
                <w:sz w:val="20"/>
                <w:szCs w:val="20"/>
              </w:rPr>
              <w:t>;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856CA" w:rsidRDefault="007064E3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выписк</w:t>
            </w:r>
            <w:r w:rsidR="000856CA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из 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индивидуальных предпринимателей</w:t>
            </w:r>
            <w:r w:rsidR="000856C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67778" w:rsidRDefault="000856CA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выписка из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прав</w:t>
            </w:r>
          </w:p>
          <w:p w:rsidR="00A71867" w:rsidRPr="00845CA9" w:rsidRDefault="002F4DFD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положительное заключение территориального органа федерального органа исполнительной власти, осуществляющего функции по оказанию государственных услуг и управлению госуда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р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ственным имуществом в сфере воздушного тран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порта (гражданской авиации), использования воздушного пространства Российской Федерации о возможности использования воздушного пр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о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странства заявителем</w:t>
            </w:r>
            <w:r w:rsidR="00A71867"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A71867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2F4DFD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2119" w:type="dxa"/>
          </w:tcPr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A7186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EA" w:rsidRPr="007B2B18" w:rsidTr="00A71867">
        <w:tc>
          <w:tcPr>
            <w:tcW w:w="533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37" w:type="dxa"/>
          </w:tcPr>
          <w:p w:rsidR="00DD3CEA" w:rsidRPr="00CB67A2" w:rsidRDefault="00DD3CEA" w:rsidP="00CB67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ассмотрение зая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и прилага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е</w:t>
            </w:r>
            <w:r w:rsidRPr="00CB67A2">
              <w:rPr>
                <w:rFonts w:ascii="Times New Roman" w:hAnsi="Times New Roman"/>
                <w:sz w:val="20"/>
                <w:szCs w:val="20"/>
              </w:rPr>
              <w:lastRenderedPageBreak/>
              <w:t>мых к нему док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у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ментов, необход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и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для предоста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муниципал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ь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ной услуги;</w:t>
            </w:r>
          </w:p>
          <w:p w:rsidR="00DD3CEA" w:rsidRPr="00CB67A2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DD3CEA" w:rsidRPr="00014806" w:rsidRDefault="00DD3CEA" w:rsidP="00014806">
            <w:pPr>
              <w:tabs>
                <w:tab w:val="left" w:pos="-108"/>
              </w:tabs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1)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проверка комплектности поступивших док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 xml:space="preserve">ментов; </w:t>
            </w:r>
          </w:p>
          <w:p w:rsidR="00DD3CEA" w:rsidRPr="007B2B18" w:rsidRDefault="00DD3CEA" w:rsidP="001D48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2)</w:t>
            </w:r>
            <w:r w:rsidRPr="00AE2C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передача Главой МО «Балезинский район»    заявления с визой на рассмотрение специалисту отдела, ответственному за предоставление мун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и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ципальной услуги</w:t>
            </w:r>
          </w:p>
        </w:tc>
        <w:tc>
          <w:tcPr>
            <w:tcW w:w="1693" w:type="dxa"/>
          </w:tcPr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 2-х рабочих дней</w:t>
            </w: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Документационное обеспечение (форма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>уведомления),</w:t>
            </w:r>
          </w:p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352D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725C6D" w:rsidRDefault="00352D93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ринятие и офор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ление решения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>ы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 xml:space="preserve">дача заявителю разрешения 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 либо уведомления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</w:t>
            </w:r>
            <w:r w:rsidR="00725C6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25C6D" w:rsidRDefault="00725C6D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00A" w:rsidRPr="00A31E49" w:rsidRDefault="0096100A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D93" w:rsidRPr="00BD41AD" w:rsidRDefault="00352D93" w:rsidP="002F4DF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B96A12" w:rsidRPr="007F00FF" w:rsidRDefault="00352D93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63A5">
              <w:rPr>
                <w:rFonts w:ascii="Times New Roman" w:hAnsi="Times New Roman"/>
                <w:sz w:val="20"/>
                <w:szCs w:val="20"/>
              </w:rPr>
              <w:t xml:space="preserve">1)Если в соответствии с перечнем поступили все необходимые документы, принимает решение о </w:t>
            </w:r>
            <w:r w:rsidR="00B96A12" w:rsidRPr="00A31E49">
              <w:rPr>
                <w:rFonts w:ascii="Times New Roman" w:hAnsi="Times New Roman"/>
                <w:sz w:val="20"/>
                <w:szCs w:val="20"/>
              </w:rPr>
              <w:t>вы</w:t>
            </w:r>
            <w:r w:rsidR="00B96A12">
              <w:rPr>
                <w:rFonts w:ascii="Times New Roman" w:hAnsi="Times New Roman"/>
                <w:sz w:val="20"/>
                <w:szCs w:val="20"/>
              </w:rPr>
              <w:t>даче</w:t>
            </w:r>
            <w:r w:rsidR="00B96A12" w:rsidRPr="00A31E49">
              <w:rPr>
                <w:rFonts w:ascii="Times New Roman" w:hAnsi="Times New Roman"/>
                <w:sz w:val="20"/>
                <w:szCs w:val="20"/>
              </w:rPr>
              <w:t xml:space="preserve"> заявителю разрешения </w:t>
            </w:r>
            <w:r w:rsidR="00B96A12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F00FF"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с присвоением регистрац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и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онного номера выданному разрешению</w:t>
            </w:r>
            <w:r w:rsidR="007F00FF">
              <w:rPr>
                <w:rFonts w:ascii="Times New Roman" w:hAnsi="Times New Roman"/>
                <w:sz w:val="20"/>
                <w:szCs w:val="20"/>
              </w:rPr>
              <w:t xml:space="preserve"> по жу</w:t>
            </w:r>
            <w:r w:rsidR="007F00FF">
              <w:rPr>
                <w:rFonts w:ascii="Times New Roman" w:hAnsi="Times New Roman"/>
                <w:sz w:val="20"/>
                <w:szCs w:val="20"/>
              </w:rPr>
              <w:t>р</w:t>
            </w:r>
            <w:r w:rsidR="007F00FF">
              <w:rPr>
                <w:rFonts w:ascii="Times New Roman" w:hAnsi="Times New Roman"/>
                <w:sz w:val="20"/>
                <w:szCs w:val="20"/>
              </w:rPr>
              <w:t>налу</w:t>
            </w:r>
            <w:r w:rsidR="00B62AC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62AC3" w:rsidRPr="00B62AC3">
              <w:rPr>
                <w:rFonts w:ascii="Times New Roman" w:hAnsi="Times New Roman"/>
                <w:bCs/>
                <w:sz w:val="20"/>
                <w:szCs w:val="20"/>
              </w:rPr>
              <w:t>выдачи разрешений</w:t>
            </w:r>
            <w:r w:rsidR="00B62AC3" w:rsidRPr="0063362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  <w:p w:rsidR="00B96A12" w:rsidRDefault="00B96A12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96A12" w:rsidRDefault="00B96A12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3875" w:rsidRDefault="00352D93" w:rsidP="006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В случае наличия основания для отказа в </w:t>
            </w:r>
            <w:proofErr w:type="spellStart"/>
            <w:proofErr w:type="gramStart"/>
            <w:r w:rsidR="00725C6D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, установленного в </w:t>
            </w:r>
            <w:r w:rsidR="000D3875">
              <w:rPr>
                <w:rFonts w:ascii="Times New Roman" w:hAnsi="Times New Roman"/>
                <w:sz w:val="20"/>
                <w:szCs w:val="20"/>
              </w:rPr>
              <w:t>2.</w:t>
            </w:r>
            <w:hyperlink r:id="rId6" w:history="1">
              <w:r w:rsidR="000D3875">
                <w:rPr>
                  <w:rFonts w:ascii="Times New Roman" w:hAnsi="Times New Roman"/>
                  <w:sz w:val="20"/>
                  <w:szCs w:val="20"/>
                </w:rPr>
                <w:t>11</w:t>
              </w:r>
            </w:hyperlink>
            <w:r w:rsidRPr="00675531">
              <w:rPr>
                <w:rFonts w:ascii="Times New Roman" w:hAnsi="Times New Roman"/>
                <w:sz w:val="20"/>
                <w:szCs w:val="20"/>
              </w:rPr>
              <w:t xml:space="preserve"> настоящего регл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а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мента, принимает решение об отказе </w:t>
            </w:r>
            <w:r w:rsidR="0077491F" w:rsidRPr="00A31E49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491F">
              <w:rPr>
                <w:rFonts w:ascii="Times New Roman" w:hAnsi="Times New Roman"/>
                <w:sz w:val="20"/>
                <w:szCs w:val="20"/>
              </w:rPr>
              <w:t>и вносит в журнал</w:t>
            </w:r>
            <w:r w:rsidR="0077491F" w:rsidRPr="00B62AC3">
              <w:rPr>
                <w:rFonts w:ascii="Times New Roman" w:hAnsi="Times New Roman"/>
                <w:bCs/>
                <w:sz w:val="20"/>
                <w:szCs w:val="20"/>
              </w:rPr>
              <w:t xml:space="preserve"> выдачи разрешений</w:t>
            </w:r>
            <w:r w:rsidR="0077491F" w:rsidRPr="0063362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77491F" w:rsidRPr="0077491F">
              <w:rPr>
                <w:rFonts w:ascii="Times New Roman" w:hAnsi="Times New Roman"/>
                <w:bCs/>
                <w:sz w:val="20"/>
                <w:szCs w:val="20"/>
              </w:rPr>
              <w:t>запись</w:t>
            </w:r>
            <w:r w:rsidR="0077491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7491F" w:rsidRPr="00675531">
              <w:rPr>
                <w:rFonts w:ascii="Times New Roman" w:hAnsi="Times New Roman"/>
                <w:sz w:val="20"/>
                <w:szCs w:val="20"/>
              </w:rPr>
              <w:t xml:space="preserve">об отказе </w:t>
            </w:r>
            <w:r w:rsidR="0077491F" w:rsidRPr="00A31E49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="00725C6D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25C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7610C" w:rsidRPr="00A31E49" w:rsidRDefault="00352D93" w:rsidP="007761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оформляет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ционных работ либо уведомления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2D93" w:rsidRPr="001A63A5" w:rsidRDefault="00352D93" w:rsidP="007761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05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352D93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352D93">
              <w:rPr>
                <w:rFonts w:ascii="Times New Roman" w:hAnsi="Times New Roman"/>
                <w:sz w:val="20"/>
                <w:szCs w:val="20"/>
              </w:rPr>
              <w:t xml:space="preserve"> 3-х рабочих дней</w:t>
            </w:r>
          </w:p>
        </w:tc>
        <w:tc>
          <w:tcPr>
            <w:tcW w:w="2119" w:type="dxa"/>
          </w:tcPr>
          <w:p w:rsidR="00352D93" w:rsidRPr="007B2B18" w:rsidRDefault="00352D93" w:rsidP="00352D93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3BA7" w:rsidRPr="007B2B18" w:rsidTr="00A71867">
        <w:tc>
          <w:tcPr>
            <w:tcW w:w="533" w:type="dxa"/>
          </w:tcPr>
          <w:p w:rsidR="003B3BA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B3B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B3BA7" w:rsidRPr="00BD41AD" w:rsidRDefault="00281D22" w:rsidP="00725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выдача заявителю разрешения 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  либо уведомления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483" w:type="dxa"/>
          </w:tcPr>
          <w:p w:rsidR="003B3BA7" w:rsidRPr="007B2B18" w:rsidRDefault="00281D22" w:rsidP="00725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выдача заявителю разрешения 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  либо уведомления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3B3BA7" w:rsidRPr="007B2B18" w:rsidRDefault="003B3BA7" w:rsidP="00EF05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рабочий день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B3BA7" w:rsidRPr="007B2B18" w:rsidRDefault="003B3BA7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295B2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0856CA"/>
    <w:rsid w:val="000D3875"/>
    <w:rsid w:val="00122327"/>
    <w:rsid w:val="001361E3"/>
    <w:rsid w:val="0019021D"/>
    <w:rsid w:val="001965D0"/>
    <w:rsid w:val="001A63A5"/>
    <w:rsid w:val="001B1ADE"/>
    <w:rsid w:val="001D3E11"/>
    <w:rsid w:val="001D48DB"/>
    <w:rsid w:val="0021202E"/>
    <w:rsid w:val="00212624"/>
    <w:rsid w:val="00214610"/>
    <w:rsid w:val="00245120"/>
    <w:rsid w:val="002557F7"/>
    <w:rsid w:val="00281D22"/>
    <w:rsid w:val="002936EF"/>
    <w:rsid w:val="00295B2B"/>
    <w:rsid w:val="002C6FDD"/>
    <w:rsid w:val="002F4DFD"/>
    <w:rsid w:val="00326ABF"/>
    <w:rsid w:val="0033582F"/>
    <w:rsid w:val="00346146"/>
    <w:rsid w:val="00352D93"/>
    <w:rsid w:val="00386C3C"/>
    <w:rsid w:val="003B3BA7"/>
    <w:rsid w:val="003F5637"/>
    <w:rsid w:val="00412722"/>
    <w:rsid w:val="0043502D"/>
    <w:rsid w:val="004558F8"/>
    <w:rsid w:val="004A0E0E"/>
    <w:rsid w:val="004A4849"/>
    <w:rsid w:val="004C46FA"/>
    <w:rsid w:val="004F2ED0"/>
    <w:rsid w:val="005015FB"/>
    <w:rsid w:val="00571362"/>
    <w:rsid w:val="00634779"/>
    <w:rsid w:val="00641AAA"/>
    <w:rsid w:val="00675531"/>
    <w:rsid w:val="006C061A"/>
    <w:rsid w:val="007064E3"/>
    <w:rsid w:val="00717E82"/>
    <w:rsid w:val="00725C6D"/>
    <w:rsid w:val="00732DC4"/>
    <w:rsid w:val="00755774"/>
    <w:rsid w:val="0077491F"/>
    <w:rsid w:val="0077610C"/>
    <w:rsid w:val="007A7461"/>
    <w:rsid w:val="007B2A74"/>
    <w:rsid w:val="007C2C8A"/>
    <w:rsid w:val="007C71D4"/>
    <w:rsid w:val="007F00FF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34855"/>
    <w:rsid w:val="0096100A"/>
    <w:rsid w:val="009F5FC5"/>
    <w:rsid w:val="00A160AF"/>
    <w:rsid w:val="00A229F8"/>
    <w:rsid w:val="00A668F9"/>
    <w:rsid w:val="00A67592"/>
    <w:rsid w:val="00A71867"/>
    <w:rsid w:val="00AB5AFA"/>
    <w:rsid w:val="00AD04DA"/>
    <w:rsid w:val="00AD06E7"/>
    <w:rsid w:val="00AF0931"/>
    <w:rsid w:val="00AF1DBD"/>
    <w:rsid w:val="00AF3E7D"/>
    <w:rsid w:val="00B436BE"/>
    <w:rsid w:val="00B62AC3"/>
    <w:rsid w:val="00B66576"/>
    <w:rsid w:val="00B96A12"/>
    <w:rsid w:val="00BA04B8"/>
    <w:rsid w:val="00BB4683"/>
    <w:rsid w:val="00BD41AD"/>
    <w:rsid w:val="00BE785D"/>
    <w:rsid w:val="00C27DEF"/>
    <w:rsid w:val="00C3691C"/>
    <w:rsid w:val="00C40FCE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8546E"/>
    <w:rsid w:val="00DD3CEA"/>
    <w:rsid w:val="00DF30CE"/>
    <w:rsid w:val="00E11F42"/>
    <w:rsid w:val="00E162CC"/>
    <w:rsid w:val="00E83E29"/>
    <w:rsid w:val="00E93CC8"/>
    <w:rsid w:val="00EA25C6"/>
    <w:rsid w:val="00EA6287"/>
    <w:rsid w:val="00ED4404"/>
    <w:rsid w:val="00EF05D0"/>
    <w:rsid w:val="00EF3FD5"/>
    <w:rsid w:val="00F14756"/>
    <w:rsid w:val="00F375A4"/>
    <w:rsid w:val="00F67778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30</cp:revision>
  <dcterms:created xsi:type="dcterms:W3CDTF">2019-03-11T09:49:00Z</dcterms:created>
  <dcterms:modified xsi:type="dcterms:W3CDTF">2021-01-19T06:54:00Z</dcterms:modified>
</cp:coreProperties>
</file>